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47BD4" w14:textId="77777777" w:rsidR="00282D38" w:rsidRPr="00282D38" w:rsidRDefault="00282D38" w:rsidP="00282D38">
      <w:pPr>
        <w:shd w:val="clear" w:color="auto" w:fill="FFFFFF"/>
        <w:spacing w:line="256" w:lineRule="auto"/>
        <w:rPr>
          <w:rFonts w:ascii="Times New Roman" w:eastAsia="Calibri" w:hAnsi="Times New Roman" w:cs="Times New Roman"/>
          <w:b/>
        </w:rPr>
      </w:pPr>
      <w:bookmarkStart w:id="0" w:name="bookmark0"/>
      <w:r w:rsidRPr="00282D38">
        <w:rPr>
          <w:rFonts w:ascii="Times New Roman" w:eastAsia="Calibri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082961F" wp14:editId="1CC5F589">
            <wp:simplePos x="0" y="0"/>
            <wp:positionH relativeFrom="column">
              <wp:posOffset>2877820</wp:posOffset>
            </wp:positionH>
            <wp:positionV relativeFrom="paragraph">
              <wp:posOffset>14605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14"/>
      </w:tblGrid>
      <w:tr w:rsidR="00282D38" w:rsidRPr="00282D38" w14:paraId="3005206E" w14:textId="77777777" w:rsidTr="007B222A">
        <w:trPr>
          <w:jc w:val="center"/>
        </w:trPr>
        <w:tc>
          <w:tcPr>
            <w:tcW w:w="9714" w:type="dxa"/>
            <w:hideMark/>
          </w:tcPr>
          <w:p w14:paraId="552F2A7D" w14:textId="77777777" w:rsidR="00282D38" w:rsidRPr="00282D38" w:rsidRDefault="00282D38" w:rsidP="00282D3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  <w:r w:rsidRPr="00282D38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ДИМЕРСЬКА СЕЛИЩНА РАДА</w:t>
            </w:r>
          </w:p>
          <w:p w14:paraId="0D7DD947" w14:textId="77777777" w:rsidR="00282D38" w:rsidRPr="00282D38" w:rsidRDefault="00282D38" w:rsidP="00282D3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82D38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4FB9F92C" w14:textId="77777777" w:rsidR="00282D38" w:rsidRPr="00282D38" w:rsidRDefault="00282D38" w:rsidP="00282D38">
      <w:pPr>
        <w:spacing w:line="256" w:lineRule="auto"/>
        <w:ind w:right="450"/>
        <w:jc w:val="both"/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uk-UA"/>
        </w:rPr>
      </w:pPr>
      <w:r w:rsidRPr="00282D38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694D2D" wp14:editId="6FC2B154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63246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19D61E67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46.8pt,2.5pt" to="944.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" strokeweight="4.5pt">
                <v:stroke linestyle="thickThin"/>
                <w10:wrap anchorx="margin"/>
              </v:line>
            </w:pict>
          </mc:Fallback>
        </mc:AlternateContent>
      </w:r>
    </w:p>
    <w:bookmarkEnd w:id="0"/>
    <w:p w14:paraId="688466AE" w14:textId="75F91F6A" w:rsidR="001608A0" w:rsidRPr="001608A0" w:rsidRDefault="001608A0" w:rsidP="001608A0">
      <w:pPr>
        <w:tabs>
          <w:tab w:val="left" w:pos="1152"/>
          <w:tab w:val="center" w:pos="458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</w:t>
      </w:r>
      <w:r w:rsidRPr="001608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33 сесія </w:t>
      </w:r>
      <w:r w:rsidRPr="001608A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608A0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Pr="001608A0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скликання</w:t>
      </w:r>
    </w:p>
    <w:p w14:paraId="3A6405D7" w14:textId="77777777" w:rsidR="001608A0" w:rsidRPr="001608A0" w:rsidRDefault="001608A0" w:rsidP="001608A0">
      <w:pPr>
        <w:tabs>
          <w:tab w:val="left" w:pos="3525"/>
          <w:tab w:val="center" w:pos="4587"/>
        </w:tabs>
        <w:ind w:left="-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08A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2A40E0C6" w14:textId="11677D2A" w:rsidR="001608A0" w:rsidRPr="001608A0" w:rsidRDefault="001608A0" w:rsidP="001608A0">
      <w:pPr>
        <w:tabs>
          <w:tab w:val="left" w:pos="3525"/>
          <w:tab w:val="center" w:pos="4587"/>
        </w:tabs>
        <w:ind w:left="-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08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1608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                              </w:t>
      </w:r>
    </w:p>
    <w:p w14:paraId="00723129" w14:textId="3C8129C9" w:rsidR="009B1FB3" w:rsidRDefault="009B1FB3" w:rsidP="00D54457">
      <w:pPr>
        <w:pStyle w:val="10"/>
        <w:keepNext/>
        <w:keepLines/>
        <w:shd w:val="clear" w:color="auto" w:fill="auto"/>
        <w:spacing w:after="0" w:line="259" w:lineRule="auto"/>
        <w:ind w:left="23"/>
        <w:rPr>
          <w:b/>
          <w:sz w:val="28"/>
          <w:lang w:val="uk-UA"/>
        </w:rPr>
      </w:pPr>
    </w:p>
    <w:p w14:paraId="5C3C4AA7" w14:textId="008B32D3" w:rsidR="001608A0" w:rsidRPr="001608A0" w:rsidRDefault="001608A0" w:rsidP="001608A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_Hlk146117596"/>
      <w:proofErr w:type="spellStart"/>
      <w:r w:rsidRPr="009B1FB3">
        <w:rPr>
          <w:rFonts w:ascii="Times New Roman" w:hAnsi="Times New Roman" w:cs="Times New Roman"/>
          <w:b/>
          <w:bCs/>
          <w:sz w:val="28"/>
          <w:szCs w:val="28"/>
        </w:rPr>
        <w:t>Пр</w:t>
      </w:r>
      <w:bookmarkEnd w:id="1"/>
      <w:proofErr w:type="spellEnd"/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 погодження </w:t>
      </w:r>
      <w:proofErr w:type="spellStart"/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Димерському</w:t>
      </w:r>
      <w:proofErr w:type="spellEnd"/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комбінату комунальних підприємств укладення договору з ТОВ «Газопостачальною компанією «Нафтогаз </w:t>
      </w:r>
      <w:proofErr w:type="spellStart"/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Трейдинг</w:t>
      </w:r>
      <w:proofErr w:type="spellEnd"/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>» на постачання природного газу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опалювальний період 2023-2024 </w:t>
      </w:r>
      <w:proofErr w:type="spellStart"/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>р.р</w:t>
      </w:r>
      <w:proofErr w:type="spellEnd"/>
      <w:r w:rsidRPr="009B1FB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667E0134" w14:textId="34801013" w:rsidR="001608A0" w:rsidRDefault="001608A0" w:rsidP="001608A0">
      <w:pPr>
        <w:tabs>
          <w:tab w:val="left" w:pos="3225"/>
        </w:tabs>
      </w:pPr>
      <w:r>
        <w:rPr>
          <w:lang w:val="uk-UA"/>
        </w:rPr>
        <w:t xml:space="preserve">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608A0" w:rsidRPr="00771988" w14:paraId="1D660DC8" w14:textId="77777777" w:rsidTr="00FF13DC">
        <w:trPr>
          <w:trHeight w:val="788"/>
        </w:trPr>
        <w:tc>
          <w:tcPr>
            <w:tcW w:w="9867" w:type="dxa"/>
            <w:hideMark/>
          </w:tcPr>
          <w:p w14:paraId="08E8516C" w14:textId="4962FFB8" w:rsidR="001608A0" w:rsidRPr="00205D20" w:rsidRDefault="001608A0" w:rsidP="001608A0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5D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метою сталого проходження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опалювального сезону 2023-2024 років на території Димерської селищної територіальної громади, на підставі п.6.3.9. Статуту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комбінату комунальних підприємств, керуючись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26, 59 Закону України «Про місцеве самоврядування в Україні», враховуючи </w:t>
            </w:r>
            <w:r w:rsidRPr="003874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рекомендації постійної комісії з питань комунальної власності, житлово-комунального господарства, енергозбереження та транспорту від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12.10.2023 року</w:t>
            </w:r>
            <w:r w:rsidRPr="003874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селищна рада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41E58682" w14:textId="750E94AF" w:rsidR="001608A0" w:rsidRPr="001608A0" w:rsidRDefault="001608A0" w:rsidP="001608A0">
            <w:pPr>
              <w:spacing w:line="254" w:lineRule="auto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5ED091FE" w14:textId="77777777" w:rsidR="0061622C" w:rsidRPr="00441AFF" w:rsidRDefault="0061622C" w:rsidP="0061622C">
      <w:pPr>
        <w:rPr>
          <w:rFonts w:ascii="Times New Roman" w:hAnsi="Times New Roman" w:cs="Times New Roman"/>
          <w:sz w:val="24"/>
          <w:lang w:val="uk-UA"/>
        </w:rPr>
      </w:pPr>
    </w:p>
    <w:p w14:paraId="2734E40B" w14:textId="2EB5B003" w:rsidR="0061622C" w:rsidRDefault="001608A0" w:rsidP="001608A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  <w:r w:rsidR="0061622C" w:rsidRPr="001608A0"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9B1FB3" w:rsidRPr="001608A0">
        <w:rPr>
          <w:rFonts w:ascii="Times New Roman" w:hAnsi="Times New Roman" w:cs="Times New Roman"/>
          <w:b/>
          <w:sz w:val="28"/>
          <w:szCs w:val="28"/>
          <w:lang w:val="uk-UA"/>
        </w:rPr>
        <w:t>ЛА</w:t>
      </w:r>
      <w:r w:rsidR="0061622C" w:rsidRPr="001608A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674C9C1E" w14:textId="77777777" w:rsidR="001608A0" w:rsidRPr="001608A0" w:rsidRDefault="001608A0" w:rsidP="0021544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951AFF" w14:textId="77777777" w:rsidR="0021544A" w:rsidRDefault="001608A0" w:rsidP="001608A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608A0"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="00683804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proofErr w:type="spellStart"/>
      <w:r w:rsidR="00683804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="00683804">
        <w:rPr>
          <w:rFonts w:ascii="Times New Roman" w:hAnsi="Times New Roman" w:cs="Times New Roman"/>
          <w:sz w:val="28"/>
          <w:szCs w:val="28"/>
          <w:lang w:val="uk-UA"/>
        </w:rPr>
        <w:t xml:space="preserve"> комбінату комунальних підприємств укладення з ТОВ «Газопостачальною компанією «Нафтогаз </w:t>
      </w:r>
      <w:proofErr w:type="spellStart"/>
      <w:r w:rsidR="00683804">
        <w:rPr>
          <w:rFonts w:ascii="Times New Roman" w:hAnsi="Times New Roman" w:cs="Times New Roman"/>
          <w:sz w:val="28"/>
          <w:szCs w:val="28"/>
          <w:lang w:val="uk-UA"/>
        </w:rPr>
        <w:t>Трейдинг</w:t>
      </w:r>
      <w:proofErr w:type="spellEnd"/>
      <w:r w:rsidR="00683804">
        <w:rPr>
          <w:rFonts w:ascii="Times New Roman" w:hAnsi="Times New Roman" w:cs="Times New Roman"/>
          <w:sz w:val="28"/>
          <w:szCs w:val="28"/>
          <w:lang w:val="uk-UA"/>
        </w:rPr>
        <w:t>» договору на постачання</w:t>
      </w:r>
      <w:r w:rsidR="00EE689F">
        <w:rPr>
          <w:rFonts w:ascii="Times New Roman" w:hAnsi="Times New Roman" w:cs="Times New Roman"/>
          <w:sz w:val="28"/>
          <w:szCs w:val="28"/>
          <w:lang w:val="uk-UA"/>
        </w:rPr>
        <w:t xml:space="preserve"> природного газу в плановому обсязі 1</w:t>
      </w:r>
      <w:r w:rsidR="00335C13">
        <w:rPr>
          <w:rFonts w:ascii="Times New Roman" w:hAnsi="Times New Roman" w:cs="Times New Roman"/>
          <w:sz w:val="28"/>
          <w:szCs w:val="28"/>
          <w:lang w:val="uk-UA"/>
        </w:rPr>
        <w:t xml:space="preserve">017,28500 </w:t>
      </w:r>
      <w:proofErr w:type="spellStart"/>
      <w:r w:rsidR="00335C13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EE689F"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 w:rsidR="00EE689F">
        <w:rPr>
          <w:rFonts w:ascii="Times New Roman" w:hAnsi="Times New Roman" w:cs="Times New Roman"/>
          <w:sz w:val="28"/>
          <w:szCs w:val="28"/>
          <w:lang w:val="uk-UA"/>
        </w:rPr>
        <w:t xml:space="preserve">., з них по Обсягу І – </w:t>
      </w:r>
      <w:r w:rsidR="00335C13">
        <w:rPr>
          <w:rFonts w:ascii="Times New Roman" w:hAnsi="Times New Roman" w:cs="Times New Roman"/>
          <w:sz w:val="28"/>
          <w:szCs w:val="28"/>
          <w:lang w:val="uk-UA"/>
        </w:rPr>
        <w:t xml:space="preserve">762,25981 </w:t>
      </w:r>
      <w:proofErr w:type="spellStart"/>
      <w:r w:rsidR="00335C13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EE689F"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 w:rsidR="00EE689F">
        <w:rPr>
          <w:rFonts w:ascii="Times New Roman" w:hAnsi="Times New Roman" w:cs="Times New Roman"/>
          <w:sz w:val="28"/>
          <w:szCs w:val="28"/>
          <w:lang w:val="uk-UA"/>
        </w:rPr>
        <w:t xml:space="preserve">. та Обсягу ІІІ – </w:t>
      </w:r>
      <w:r w:rsidR="00335C13">
        <w:rPr>
          <w:rFonts w:ascii="Times New Roman" w:hAnsi="Times New Roman" w:cs="Times New Roman"/>
          <w:sz w:val="28"/>
          <w:szCs w:val="28"/>
          <w:lang w:val="uk-UA"/>
        </w:rPr>
        <w:t>255,02519</w:t>
      </w:r>
      <w:r w:rsidR="00EE6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5C13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EE689F"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 w:rsidR="00EE689F">
        <w:rPr>
          <w:rFonts w:ascii="Times New Roman" w:hAnsi="Times New Roman" w:cs="Times New Roman"/>
          <w:sz w:val="28"/>
          <w:szCs w:val="28"/>
          <w:lang w:val="uk-UA"/>
        </w:rPr>
        <w:t>.) для виробництва теплової енергії.</w:t>
      </w:r>
    </w:p>
    <w:p w14:paraId="331D54AA" w14:textId="41DE6BE4" w:rsidR="0061622C" w:rsidRPr="0021544A" w:rsidRDefault="0021544A" w:rsidP="0021544A">
      <w:pPr>
        <w:spacing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21544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Уповноважити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виконуючого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обов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язки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директора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</w:t>
      </w:r>
      <w:r w:rsidR="00771988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комбінату комунальних підприємств Баландіна Тараса Миколайовича</w:t>
      </w:r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укладення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ТОВ «Газопостачальною компанією «Нафтогаз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Трейдинг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988">
        <w:rPr>
          <w:rFonts w:ascii="Times New Roman" w:hAnsi="Times New Roman" w:cs="Times New Roman"/>
          <w:sz w:val="28"/>
          <w:szCs w:val="28"/>
          <w:lang w:val="uk-UA"/>
        </w:rPr>
        <w:t xml:space="preserve"> ЄДРПОУ 42399676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на постачання природного газу </w:t>
      </w:r>
      <w:r w:rsidRPr="0021544A">
        <w:rPr>
          <w:rFonts w:ascii="Times New Roman" w:hAnsi="Times New Roman" w:cs="Times New Roman"/>
          <w:sz w:val="28"/>
          <w:szCs w:val="28"/>
          <w:lang w:val="uk-UA"/>
        </w:rPr>
        <w:t>на опалювальний період 2023-2024 р</w:t>
      </w:r>
      <w:r>
        <w:rPr>
          <w:rFonts w:ascii="Times New Roman" w:hAnsi="Times New Roman" w:cs="Times New Roman"/>
          <w:sz w:val="28"/>
          <w:szCs w:val="28"/>
          <w:lang w:val="uk-UA"/>
        </w:rPr>
        <w:t>оків</w:t>
      </w:r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затверджених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умовах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також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оформити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необхідні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вчинення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цієї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угоди </w:t>
      </w:r>
      <w:proofErr w:type="spellStart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документи</w:t>
      </w:r>
      <w:proofErr w:type="spellEnd"/>
      <w:r w:rsidRPr="002154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E689F" w:rsidRPr="00215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761525" w14:textId="26D5CC88" w:rsidR="001608A0" w:rsidRDefault="001608A0" w:rsidP="001608A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15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44A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1608A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EE689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енергозбереження та транспорту.</w:t>
      </w:r>
    </w:p>
    <w:p w14:paraId="057A8E77" w14:textId="77777777" w:rsidR="001608A0" w:rsidRDefault="001608A0" w:rsidP="001608A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2E935A" w14:textId="01D75CE5" w:rsidR="001608A0" w:rsidRPr="00771988" w:rsidRDefault="00BD5765" w:rsidP="0021544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F5506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Pr="008F550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550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F550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F5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1608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8F5506">
        <w:rPr>
          <w:rFonts w:ascii="Times New Roman" w:hAnsi="Times New Roman" w:cs="Times New Roman"/>
          <w:b/>
          <w:sz w:val="28"/>
          <w:szCs w:val="28"/>
          <w:lang w:val="uk-UA"/>
        </w:rPr>
        <w:t>Володимир ПІДКУРГАННИЙ</w:t>
      </w:r>
    </w:p>
    <w:p w14:paraId="0482A96A" w14:textId="23A9EC3A" w:rsidR="001608A0" w:rsidRDefault="001608A0" w:rsidP="001608A0">
      <w:pPr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D820B2" w14:textId="527698C1" w:rsidR="001608A0" w:rsidRDefault="001608A0" w:rsidP="001608A0">
      <w:pPr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947BE3" w14:textId="6F617699" w:rsidR="001608A0" w:rsidRDefault="001608A0" w:rsidP="007719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2" w:name="_GoBack"/>
      <w:bookmarkEnd w:id="2"/>
    </w:p>
    <w:p w14:paraId="39C37D4D" w14:textId="77777777" w:rsidR="001608A0" w:rsidRDefault="001608A0" w:rsidP="001608A0">
      <w:pPr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311C80" w14:textId="77777777" w:rsidR="001608A0" w:rsidRPr="001608A0" w:rsidRDefault="001608A0" w:rsidP="001608A0">
      <w:pPr>
        <w:ind w:right="450"/>
        <w:rPr>
          <w:rFonts w:ascii="Times New Roman" w:hAnsi="Times New Roman" w:cs="Times New Roman"/>
          <w:sz w:val="28"/>
          <w:szCs w:val="28"/>
        </w:rPr>
      </w:pPr>
      <w:proofErr w:type="spellStart"/>
      <w:r w:rsidRPr="001608A0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160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8A0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0824FBFD" w14:textId="77777777" w:rsidR="001608A0" w:rsidRPr="001608A0" w:rsidRDefault="001608A0" w:rsidP="001608A0">
      <w:pPr>
        <w:ind w:right="450"/>
        <w:rPr>
          <w:rFonts w:ascii="Times New Roman" w:hAnsi="Times New Roman" w:cs="Times New Roman"/>
          <w:sz w:val="28"/>
          <w:szCs w:val="28"/>
        </w:rPr>
      </w:pPr>
      <w:r w:rsidRPr="001608A0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1608A0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1608A0"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788E4A93" w14:textId="7A24327D" w:rsidR="001608A0" w:rsidRPr="001608A0" w:rsidRDefault="001608A0" w:rsidP="001608A0">
      <w:pPr>
        <w:ind w:right="450"/>
        <w:rPr>
          <w:rFonts w:ascii="Times New Roman" w:hAnsi="Times New Roman" w:cs="Times New Roman"/>
          <w:sz w:val="28"/>
          <w:szCs w:val="28"/>
        </w:rPr>
      </w:pPr>
      <w:r w:rsidRPr="001608A0">
        <w:rPr>
          <w:rFonts w:ascii="Times New Roman" w:hAnsi="Times New Roman" w:cs="Times New Roman"/>
          <w:sz w:val="28"/>
          <w:szCs w:val="28"/>
        </w:rPr>
        <w:t xml:space="preserve">№ </w:t>
      </w:r>
      <w:r w:rsidR="000606FF">
        <w:rPr>
          <w:rFonts w:ascii="Times New Roman" w:hAnsi="Times New Roman" w:cs="Times New Roman"/>
          <w:sz w:val="28"/>
          <w:szCs w:val="28"/>
          <w:lang w:val="uk-UA"/>
        </w:rPr>
        <w:t>1480</w:t>
      </w:r>
      <w:r w:rsidRPr="001608A0">
        <w:rPr>
          <w:rFonts w:ascii="Times New Roman" w:hAnsi="Times New Roman" w:cs="Times New Roman"/>
          <w:sz w:val="28"/>
          <w:szCs w:val="28"/>
        </w:rPr>
        <w:t>-33-</w:t>
      </w:r>
      <w:r w:rsidRPr="001608A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08A0">
        <w:rPr>
          <w:rFonts w:ascii="Times New Roman" w:hAnsi="Times New Roman" w:cs="Times New Roman"/>
          <w:sz w:val="28"/>
          <w:szCs w:val="28"/>
        </w:rPr>
        <w:t>ІІІ</w:t>
      </w:r>
    </w:p>
    <w:sectPr w:rsidR="001608A0" w:rsidRPr="001608A0" w:rsidSect="008C43C9">
      <w:pgSz w:w="11906" w:h="16838"/>
      <w:pgMar w:top="567" w:right="68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D58D6"/>
    <w:multiLevelType w:val="hybridMultilevel"/>
    <w:tmpl w:val="D8361F10"/>
    <w:lvl w:ilvl="0" w:tplc="899E1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457"/>
    <w:rsid w:val="000606FF"/>
    <w:rsid w:val="000D3FCA"/>
    <w:rsid w:val="001608A0"/>
    <w:rsid w:val="00193924"/>
    <w:rsid w:val="00205D20"/>
    <w:rsid w:val="0021544A"/>
    <w:rsid w:val="00275526"/>
    <w:rsid w:val="00282D38"/>
    <w:rsid w:val="002A3B75"/>
    <w:rsid w:val="002C174B"/>
    <w:rsid w:val="00335C13"/>
    <w:rsid w:val="00354A94"/>
    <w:rsid w:val="00387479"/>
    <w:rsid w:val="003A71CB"/>
    <w:rsid w:val="00441AFF"/>
    <w:rsid w:val="0061622C"/>
    <w:rsid w:val="00676B75"/>
    <w:rsid w:val="00683804"/>
    <w:rsid w:val="006D1527"/>
    <w:rsid w:val="006D7A6D"/>
    <w:rsid w:val="0077103B"/>
    <w:rsid w:val="00771988"/>
    <w:rsid w:val="007950BD"/>
    <w:rsid w:val="00800C8E"/>
    <w:rsid w:val="00802140"/>
    <w:rsid w:val="008C43C9"/>
    <w:rsid w:val="008F5506"/>
    <w:rsid w:val="009045D8"/>
    <w:rsid w:val="009A2C75"/>
    <w:rsid w:val="009A438C"/>
    <w:rsid w:val="009B1FB3"/>
    <w:rsid w:val="009D0A3F"/>
    <w:rsid w:val="00A23839"/>
    <w:rsid w:val="00A340E2"/>
    <w:rsid w:val="00A4703F"/>
    <w:rsid w:val="00A47142"/>
    <w:rsid w:val="00A70A5A"/>
    <w:rsid w:val="00A806A3"/>
    <w:rsid w:val="00AE7BAE"/>
    <w:rsid w:val="00BD5765"/>
    <w:rsid w:val="00C338C1"/>
    <w:rsid w:val="00D54457"/>
    <w:rsid w:val="00D878EE"/>
    <w:rsid w:val="00E33F2D"/>
    <w:rsid w:val="00E40487"/>
    <w:rsid w:val="00E5032D"/>
    <w:rsid w:val="00E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6EBB"/>
  <w15:chartTrackingRefBased/>
  <w15:docId w15:val="{194A3E30-8B65-4483-A9B1-5A80501D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D54457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">
    <w:name w:val="Заголовок №2_"/>
    <w:link w:val="20"/>
    <w:rsid w:val="00D54457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23pt">
    <w:name w:val="Заголовок №2 + Интервал 3 pt"/>
    <w:rsid w:val="00D54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2"/>
      <w:szCs w:val="22"/>
    </w:rPr>
  </w:style>
  <w:style w:type="paragraph" w:customStyle="1" w:styleId="10">
    <w:name w:val="Заголовок №1"/>
    <w:basedOn w:val="a"/>
    <w:link w:val="1"/>
    <w:rsid w:val="00D54457"/>
    <w:pPr>
      <w:shd w:val="clear" w:color="auto" w:fill="FFFFFF"/>
      <w:spacing w:after="120" w:line="355" w:lineRule="exact"/>
      <w:jc w:val="center"/>
      <w:outlineLvl w:val="0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0">
    <w:name w:val="Заголовок №2"/>
    <w:basedOn w:val="a"/>
    <w:link w:val="2"/>
    <w:rsid w:val="00D54457"/>
    <w:pPr>
      <w:shd w:val="clear" w:color="auto" w:fill="FFFFFF"/>
      <w:spacing w:before="120" w:after="360" w:line="0" w:lineRule="atLeast"/>
      <w:jc w:val="center"/>
      <w:outlineLvl w:val="1"/>
    </w:pPr>
    <w:rPr>
      <w:rFonts w:ascii="Times New Roman" w:eastAsia="Times New Roman" w:hAnsi="Times New Roman" w:cs="Times New Roman"/>
      <w:spacing w:val="10"/>
    </w:rPr>
  </w:style>
  <w:style w:type="paragraph" w:styleId="a3">
    <w:name w:val="List Paragraph"/>
    <w:basedOn w:val="a"/>
    <w:uiPriority w:val="34"/>
    <w:qFormat/>
    <w:rsid w:val="00616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Секретарь</cp:lastModifiedBy>
  <cp:revision>58</cp:revision>
  <cp:lastPrinted>2023-10-13T09:56:00Z</cp:lastPrinted>
  <dcterms:created xsi:type="dcterms:W3CDTF">2023-09-20T07:25:00Z</dcterms:created>
  <dcterms:modified xsi:type="dcterms:W3CDTF">2023-10-13T09:57:00Z</dcterms:modified>
</cp:coreProperties>
</file>